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29"/>
        <w:gridCol w:w="7162"/>
      </w:tblGrid>
      <w:tr w:rsidR="004A7194" w:rsidTr="004A7194">
        <w:trPr>
          <w:tblCellSpacing w:w="0" w:type="dxa"/>
        </w:trPr>
        <w:tc>
          <w:tcPr>
            <w:tcW w:w="1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A7194" w:rsidRDefault="004A7194">
            <w:pPr>
              <w:spacing w:line="276" w:lineRule="auto"/>
              <w:jc w:val="center"/>
              <w:rPr>
                <w:rFonts w:ascii="Times New Roman" w:hAnsi="Times New Roman" w:cs="Times New Roman"/>
                <w:sz w:val="26"/>
                <w:szCs w:val="26"/>
                <w:lang w:val="en-US" w:eastAsia="en-US"/>
              </w:rPr>
            </w:pPr>
            <w:r>
              <w:rPr>
                <w:rFonts w:ascii="Times New Roman" w:hAnsi="Times New Roman" w:cs="Times New Roman"/>
                <w:i/>
                <w:iCs/>
                <w:sz w:val="26"/>
                <w:szCs w:val="26"/>
                <w:lang w:val="en-US" w:eastAsia="en-US"/>
              </w:rPr>
              <w:t>Ảnh</w:t>
            </w:r>
          </w:p>
          <w:p w:rsidR="004A7194" w:rsidRDefault="004A7194">
            <w:pPr>
              <w:spacing w:line="276" w:lineRule="auto"/>
              <w:jc w:val="center"/>
              <w:rPr>
                <w:rFonts w:ascii="Times New Roman" w:hAnsi="Times New Roman" w:cs="Times New Roman"/>
                <w:sz w:val="26"/>
                <w:szCs w:val="26"/>
                <w:lang w:val="en-US" w:eastAsia="en-US"/>
              </w:rPr>
            </w:pPr>
            <w:r>
              <w:rPr>
                <w:rFonts w:ascii="Times New Roman" w:hAnsi="Times New Roman" w:cs="Times New Roman"/>
                <w:i/>
                <w:iCs/>
                <w:sz w:val="26"/>
                <w:szCs w:val="26"/>
                <w:lang w:val="en-US" w:eastAsia="en-US"/>
              </w:rPr>
              <w:t>4cm x 6cm</w:t>
            </w:r>
          </w:p>
        </w:tc>
        <w:tc>
          <w:tcPr>
            <w:tcW w:w="3900" w:type="pct"/>
            <w:shd w:val="clear" w:color="auto" w:fill="FFFFFF"/>
            <w:vAlign w:val="center"/>
          </w:tcPr>
          <w:p w:rsidR="004A7194" w:rsidRDefault="004A7194">
            <w:pPr>
              <w:spacing w:line="276" w:lineRule="auto"/>
              <w:jc w:val="center"/>
              <w:rPr>
                <w:rFonts w:ascii="Times New Roman" w:hAnsi="Times New Roman" w:cs="Times New Roman"/>
                <w:sz w:val="26"/>
                <w:szCs w:val="26"/>
                <w:lang w:val="en-US" w:eastAsia="en-US"/>
              </w:rPr>
            </w:pPr>
            <w:r>
              <w:rPr>
                <w:rFonts w:ascii="Times New Roman" w:hAnsi="Times New Roman" w:cs="Times New Roman"/>
                <w:b/>
                <w:bCs/>
                <w:sz w:val="26"/>
                <w:szCs w:val="26"/>
                <w:lang w:val="en-US" w:eastAsia="en-US"/>
              </w:rPr>
              <w:t>TIỂU SỬ TÓM TẮT</w:t>
            </w:r>
          </w:p>
          <w:p w:rsidR="004A7194" w:rsidRDefault="004A7194">
            <w:pPr>
              <w:spacing w:line="276" w:lineRule="auto"/>
              <w:jc w:val="center"/>
              <w:rPr>
                <w:rFonts w:ascii="Times New Roman" w:hAnsi="Times New Roman" w:cs="Times New Roman"/>
                <w:sz w:val="26"/>
                <w:szCs w:val="26"/>
                <w:lang w:val="en-US" w:eastAsia="en-US"/>
              </w:rPr>
            </w:pPr>
            <w:r>
              <w:rPr>
                <w:rFonts w:ascii="Times New Roman" w:hAnsi="Times New Roman" w:cs="Times New Roman"/>
                <w:b/>
                <w:bCs/>
                <w:sz w:val="26"/>
                <w:szCs w:val="26"/>
                <w:lang w:val="en-US" w:eastAsia="en-US"/>
              </w:rPr>
              <w:t>CỦA NGƯỜI ỨNG CỬ ĐẠI BIỂU HỘI ĐỒNG NHÂN DÂN</w:t>
            </w:r>
          </w:p>
          <w:p w:rsidR="004A7194" w:rsidRDefault="004A7194">
            <w:pPr>
              <w:spacing w:line="276" w:lineRule="auto"/>
              <w:rPr>
                <w:rFonts w:ascii="Times New Roman" w:hAnsi="Times New Roman" w:cs="Times New Roman"/>
                <w:b/>
                <w:bCs/>
                <w:sz w:val="26"/>
                <w:szCs w:val="26"/>
                <w:lang w:val="en-US" w:eastAsia="en-US"/>
              </w:rPr>
            </w:pPr>
            <w:r>
              <w:rPr>
                <w:rFonts w:ascii="Times New Roman" w:hAnsi="Times New Roman" w:cs="Times New Roman"/>
                <w:b/>
                <w:bCs/>
                <w:sz w:val="26"/>
                <w:szCs w:val="26"/>
                <w:lang w:val="en-US" w:eastAsia="en-US"/>
              </w:rPr>
              <w:t xml:space="preserve">     </w:t>
            </w:r>
            <w:r w:rsidR="00CE0366">
              <w:rPr>
                <w:rFonts w:ascii="Times New Roman" w:hAnsi="Times New Roman" w:cs="Times New Roman"/>
                <w:b/>
                <w:bCs/>
                <w:sz w:val="26"/>
                <w:szCs w:val="26"/>
                <w:lang w:val="en-US" w:eastAsia="en-US"/>
              </w:rPr>
              <w:t xml:space="preserve">                      XÃ TÂN KỲ</w:t>
            </w:r>
            <w:r>
              <w:rPr>
                <w:rFonts w:ascii="Times New Roman" w:hAnsi="Times New Roman" w:cs="Times New Roman"/>
                <w:b/>
                <w:bCs/>
                <w:sz w:val="26"/>
                <w:szCs w:val="26"/>
                <w:lang w:val="en-US" w:eastAsia="en-US"/>
              </w:rPr>
              <w:t xml:space="preserve"> NHIỆM KỲ 2021-2026</w:t>
            </w:r>
          </w:p>
          <w:p w:rsidR="004A7194" w:rsidRDefault="004A7194">
            <w:pPr>
              <w:spacing w:line="276" w:lineRule="auto"/>
              <w:jc w:val="center"/>
              <w:rPr>
                <w:rFonts w:ascii="Times New Roman" w:hAnsi="Times New Roman" w:cs="Times New Roman"/>
                <w:b/>
                <w:bCs/>
                <w:sz w:val="26"/>
                <w:szCs w:val="26"/>
                <w:lang w:val="en-US" w:eastAsia="en-US"/>
              </w:rPr>
            </w:pPr>
          </w:p>
          <w:p w:rsidR="004A7194" w:rsidRDefault="004A7194">
            <w:pPr>
              <w:shd w:val="clear" w:color="auto" w:fill="FFFFFF"/>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 xml:space="preserve">1. Họ và tên thường dùng: </w:t>
            </w:r>
            <w:r>
              <w:rPr>
                <w:rFonts w:ascii="Times New Roman" w:hAnsi="Times New Roman" w:cs="Times New Roman"/>
                <w:b/>
                <w:sz w:val="26"/>
                <w:szCs w:val="26"/>
                <w:lang w:val="en-US" w:eastAsia="en-US"/>
              </w:rPr>
              <w:t>TRIỆU THỊ KIỀU</w:t>
            </w:r>
          </w:p>
          <w:p w:rsidR="004A7194" w:rsidRDefault="004A7194">
            <w:pPr>
              <w:shd w:val="clear" w:color="auto" w:fill="FFFFFF"/>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2. Họ v</w:t>
            </w:r>
            <w:r w:rsidR="00CE0366">
              <w:rPr>
                <w:rFonts w:ascii="Times New Roman" w:hAnsi="Times New Roman" w:cs="Times New Roman"/>
                <w:sz w:val="26"/>
                <w:szCs w:val="26"/>
                <w:lang w:val="en-US" w:eastAsia="en-US"/>
              </w:rPr>
              <w:t xml:space="preserve">à tên khai sinh: </w:t>
            </w:r>
            <w:r w:rsidR="00CE0366" w:rsidRPr="00CE0366">
              <w:rPr>
                <w:rFonts w:ascii="Times New Roman" w:hAnsi="Times New Roman" w:cs="Times New Roman"/>
                <w:b/>
                <w:sz w:val="26"/>
                <w:szCs w:val="26"/>
                <w:lang w:val="en-US" w:eastAsia="en-US"/>
              </w:rPr>
              <w:t>TRIỆU THỊ KIỀU</w:t>
            </w:r>
          </w:p>
          <w:p w:rsidR="004A7194" w:rsidRDefault="004A7194">
            <w:pPr>
              <w:shd w:val="clear" w:color="auto" w:fill="FFFFFF"/>
              <w:spacing w:line="276" w:lineRule="auto"/>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3. N</w:t>
            </w:r>
            <w:r w:rsidR="00CE0366">
              <w:rPr>
                <w:rFonts w:ascii="Times New Roman" w:hAnsi="Times New Roman" w:cs="Times New Roman"/>
                <w:sz w:val="26"/>
                <w:szCs w:val="26"/>
                <w:lang w:val="en-US" w:eastAsia="en-US"/>
              </w:rPr>
              <w:t>gày, tháng, năm sinh: 01/9/1985</w:t>
            </w:r>
            <w:r>
              <w:rPr>
                <w:rFonts w:ascii="Times New Roman" w:hAnsi="Times New Roman" w:cs="Times New Roman"/>
                <w:sz w:val="26"/>
                <w:szCs w:val="26"/>
                <w:lang w:val="en-US" w:eastAsia="en-US"/>
              </w:rPr>
              <w:t xml:space="preserve">            4. Giới tính: Nữ.</w:t>
            </w:r>
          </w:p>
        </w:tc>
      </w:tr>
    </w:tbl>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5. Quốc tịch: Chỉ có 01 quốc tịch là quốc tịch Việt Nam và không trong thời gian thực hiện thủ tục xin gia nhập quốc tịch quốc gia khác.</w:t>
      </w:r>
    </w:p>
    <w:p w:rsidR="004A7194" w:rsidRDefault="004A7194" w:rsidP="004A7194">
      <w:pPr>
        <w:shd w:val="clear" w:color="auto" w:fill="FFFFFF"/>
        <w:jc w:val="both"/>
        <w:rPr>
          <w:rFonts w:ascii="Times New Roman" w:hAnsi="Times New Roman" w:cs="Times New Roman"/>
          <w:sz w:val="26"/>
          <w:szCs w:val="26"/>
          <w:lang w:val="en-US"/>
        </w:rPr>
      </w:pPr>
      <w:r>
        <w:rPr>
          <w:rFonts w:ascii="Times New Roman" w:hAnsi="Times New Roman" w:cs="Times New Roman"/>
          <w:sz w:val="26"/>
          <w:szCs w:val="26"/>
        </w:rPr>
        <w:t xml:space="preserve">6. Nơi đăng ký khai sinh: </w:t>
      </w:r>
      <w:r>
        <w:rPr>
          <w:rFonts w:ascii="Times New Roman" w:hAnsi="Times New Roman" w:cs="Times New Roman"/>
          <w:sz w:val="26"/>
          <w:szCs w:val="26"/>
          <w:lang w:val="en-US"/>
        </w:rPr>
        <w:t>Xã Tân Kỳ, tỉnh Thái Nguyên</w:t>
      </w:r>
      <w:r w:rsidR="00CE0366">
        <w:rPr>
          <w:rFonts w:ascii="Times New Roman" w:hAnsi="Times New Roman" w:cs="Times New Roman"/>
          <w:sz w:val="26"/>
          <w:szCs w:val="26"/>
          <w:lang w:val="en-US"/>
        </w:rPr>
        <w:t xml:space="preserve"> ( xã Tân Sơn, </w:t>
      </w:r>
      <w:r w:rsidR="00CE0366">
        <w:rPr>
          <w:rFonts w:ascii="Times New Roman" w:eastAsia="Calibri" w:hAnsi="Times New Roman" w:cs="Times New Roman"/>
          <w:color w:val="auto"/>
          <w:spacing w:val="-4"/>
          <w:sz w:val="26"/>
          <w:szCs w:val="26"/>
          <w:highlight w:val="white"/>
          <w:lang w:val="en-US"/>
        </w:rPr>
        <w:t>huyện Chợ Mới, tỉnh Bắc Kạn</w:t>
      </w:r>
      <w:r w:rsidR="00CE0366">
        <w:rPr>
          <w:rFonts w:ascii="Times New Roman" w:eastAsia="Calibri" w:hAnsi="Times New Roman" w:cs="Times New Roman"/>
          <w:color w:val="auto"/>
          <w:spacing w:val="-4"/>
          <w:sz w:val="26"/>
          <w:szCs w:val="26"/>
          <w:lang w:val="en-US"/>
        </w:rPr>
        <w:t>)</w:t>
      </w:r>
    </w:p>
    <w:p w:rsidR="004A7194" w:rsidRPr="00CE0366" w:rsidRDefault="004A7194" w:rsidP="004A7194">
      <w:pPr>
        <w:shd w:val="clear" w:color="auto" w:fill="FFFFFF"/>
        <w:jc w:val="both"/>
        <w:rPr>
          <w:rFonts w:ascii="Times New Roman" w:hAnsi="Times New Roman" w:cs="Times New Roman"/>
          <w:sz w:val="26"/>
          <w:szCs w:val="26"/>
          <w:lang w:val="en-US"/>
        </w:rPr>
      </w:pPr>
      <w:r>
        <w:rPr>
          <w:rFonts w:ascii="Times New Roman" w:hAnsi="Times New Roman" w:cs="Times New Roman"/>
          <w:sz w:val="26"/>
          <w:szCs w:val="26"/>
        </w:rPr>
        <w:t xml:space="preserve">7. Quê quán: </w:t>
      </w:r>
      <w:r>
        <w:rPr>
          <w:rFonts w:ascii="Times New Roman" w:hAnsi="Times New Roman" w:cs="Times New Roman"/>
          <w:sz w:val="26"/>
          <w:szCs w:val="26"/>
          <w:lang w:val="en-US"/>
        </w:rPr>
        <w:t>Xã Tân Kỳ, tỉnh Thái Nguyên</w:t>
      </w:r>
      <w:r w:rsidR="004256B1">
        <w:rPr>
          <w:rFonts w:ascii="Times New Roman" w:hAnsi="Times New Roman" w:cs="Times New Roman"/>
          <w:sz w:val="26"/>
          <w:szCs w:val="26"/>
          <w:lang w:val="en-US"/>
        </w:rPr>
        <w:t xml:space="preserve"> </w:t>
      </w:r>
      <w:bookmarkStart w:id="0" w:name="_GoBack"/>
      <w:bookmarkEnd w:id="0"/>
      <w:r w:rsidR="00CE0366">
        <w:rPr>
          <w:rFonts w:ascii="Times New Roman" w:hAnsi="Times New Roman" w:cs="Times New Roman"/>
          <w:sz w:val="26"/>
          <w:szCs w:val="26"/>
          <w:lang w:val="en-US"/>
        </w:rPr>
        <w:t xml:space="preserve"> xã Tân Sơn, </w:t>
      </w:r>
      <w:r w:rsidR="00CE0366">
        <w:rPr>
          <w:rFonts w:ascii="Times New Roman" w:eastAsia="Calibri" w:hAnsi="Times New Roman" w:cs="Times New Roman"/>
          <w:color w:val="auto"/>
          <w:spacing w:val="-4"/>
          <w:sz w:val="26"/>
          <w:szCs w:val="26"/>
          <w:highlight w:val="white"/>
          <w:lang w:val="en-US"/>
        </w:rPr>
        <w:t>huyện Chợ Mới, tỉnh Bắc Kạn</w:t>
      </w:r>
      <w:r w:rsidR="00CE0366">
        <w:rPr>
          <w:rFonts w:ascii="Times New Roman" w:eastAsia="Calibri" w:hAnsi="Times New Roman" w:cs="Times New Roman"/>
          <w:color w:val="auto"/>
          <w:spacing w:val="-4"/>
          <w:sz w:val="26"/>
          <w:szCs w:val="26"/>
          <w:lang w:val="en-US"/>
        </w:rPr>
        <w:t>)</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8. Nơi đăng ký thường trú: Thôn Khuổi Đeng 2</w:t>
      </w:r>
      <w:r>
        <w:rPr>
          <w:rFonts w:ascii="Times New Roman" w:hAnsi="Times New Roman" w:cs="Times New Roman"/>
          <w:sz w:val="26"/>
          <w:szCs w:val="26"/>
          <w:lang w:val="en-US"/>
        </w:rPr>
        <w:t xml:space="preserve"> ,Xã Tân Kỳ, tỉnh Thái Nguyên</w:t>
      </w:r>
    </w:p>
    <w:p w:rsidR="004A7194" w:rsidRPr="00CE0366" w:rsidRDefault="004A7194" w:rsidP="004A7194">
      <w:pPr>
        <w:shd w:val="clear" w:color="auto" w:fill="FFFFFF"/>
        <w:jc w:val="both"/>
        <w:rPr>
          <w:rFonts w:ascii="Times New Roman" w:hAnsi="Times New Roman" w:cs="Times New Roman"/>
          <w:color w:val="auto"/>
          <w:sz w:val="26"/>
          <w:szCs w:val="26"/>
          <w:lang w:val="en-US"/>
        </w:rPr>
      </w:pPr>
      <w:r>
        <w:rPr>
          <w:rFonts w:ascii="Times New Roman" w:hAnsi="Times New Roman" w:cs="Times New Roman"/>
          <w:sz w:val="26"/>
          <w:szCs w:val="26"/>
        </w:rPr>
        <w:t>9</w:t>
      </w:r>
      <w:r>
        <w:rPr>
          <w:rFonts w:ascii="Times New Roman" w:hAnsi="Times New Roman" w:cs="Times New Roman"/>
          <w:color w:val="FF0000"/>
          <w:sz w:val="26"/>
          <w:szCs w:val="26"/>
        </w:rPr>
        <w:t xml:space="preserve">. </w:t>
      </w:r>
      <w:r w:rsidRPr="00CE0366">
        <w:rPr>
          <w:rFonts w:ascii="Times New Roman" w:hAnsi="Times New Roman" w:cs="Times New Roman"/>
          <w:color w:val="auto"/>
          <w:sz w:val="26"/>
          <w:szCs w:val="26"/>
        </w:rPr>
        <w:t>Số C</w:t>
      </w:r>
      <w:r w:rsidRPr="00CE0366">
        <w:rPr>
          <w:rFonts w:ascii="Times New Roman" w:hAnsi="Times New Roman" w:cs="Times New Roman"/>
          <w:color w:val="auto"/>
          <w:sz w:val="26"/>
          <w:szCs w:val="26"/>
          <w:lang w:val="en-US"/>
        </w:rPr>
        <w:t>CCD</w:t>
      </w:r>
      <w:r w:rsidRPr="00CE0366">
        <w:rPr>
          <w:rFonts w:ascii="Times New Roman" w:hAnsi="Times New Roman" w:cs="Times New Roman"/>
          <w:color w:val="auto"/>
          <w:sz w:val="26"/>
          <w:szCs w:val="26"/>
        </w:rPr>
        <w:t xml:space="preserve">: </w:t>
      </w:r>
      <w:r w:rsidRPr="00CE0366">
        <w:rPr>
          <w:rFonts w:ascii="Times New Roman" w:hAnsi="Times New Roman" w:cs="Times New Roman"/>
          <w:color w:val="auto"/>
          <w:sz w:val="26"/>
          <w:szCs w:val="26"/>
          <w:lang w:val="en-US"/>
        </w:rPr>
        <w:t>006185004186</w:t>
      </w:r>
      <w:r w:rsidR="00B908CA">
        <w:rPr>
          <w:rFonts w:ascii="Times New Roman" w:hAnsi="Times New Roman" w:cs="Times New Roman"/>
          <w:color w:val="auto"/>
          <w:sz w:val="26"/>
          <w:szCs w:val="26"/>
        </w:rPr>
        <w:t xml:space="preserve">; </w:t>
      </w:r>
      <w:r w:rsidRPr="00CE0366">
        <w:rPr>
          <w:rFonts w:ascii="Times New Roman" w:hAnsi="Times New Roman" w:cs="Times New Roman"/>
          <w:color w:val="auto"/>
          <w:sz w:val="26"/>
          <w:szCs w:val="26"/>
        </w:rPr>
        <w:t xml:space="preserve">Ngày cấp: </w:t>
      </w:r>
      <w:r w:rsidRPr="00CE0366">
        <w:rPr>
          <w:rFonts w:ascii="Times New Roman" w:hAnsi="Times New Roman" w:cs="Times New Roman"/>
          <w:color w:val="auto"/>
          <w:sz w:val="26"/>
          <w:szCs w:val="26"/>
          <w:lang w:val="en-US"/>
        </w:rPr>
        <w:t>03</w:t>
      </w:r>
      <w:r w:rsidRPr="00CE0366">
        <w:rPr>
          <w:rFonts w:ascii="Times New Roman" w:hAnsi="Times New Roman" w:cs="Times New Roman"/>
          <w:color w:val="auto"/>
          <w:sz w:val="26"/>
          <w:szCs w:val="26"/>
        </w:rPr>
        <w:t>/9/20</w:t>
      </w:r>
      <w:r w:rsidRPr="00CE0366">
        <w:rPr>
          <w:rFonts w:ascii="Times New Roman" w:hAnsi="Times New Roman" w:cs="Times New Roman"/>
          <w:color w:val="auto"/>
          <w:sz w:val="26"/>
          <w:szCs w:val="26"/>
          <w:lang w:val="en-US"/>
        </w:rPr>
        <w:t>25</w:t>
      </w:r>
      <w:r w:rsidR="00B908CA">
        <w:rPr>
          <w:rFonts w:ascii="Times New Roman" w:hAnsi="Times New Roman" w:cs="Times New Roman"/>
          <w:color w:val="auto"/>
          <w:sz w:val="26"/>
          <w:szCs w:val="26"/>
        </w:rPr>
        <w:t xml:space="preserve">; </w:t>
      </w:r>
      <w:r w:rsidRPr="00CE0366">
        <w:rPr>
          <w:rFonts w:ascii="Times New Roman" w:hAnsi="Times New Roman" w:cs="Times New Roman"/>
          <w:color w:val="auto"/>
          <w:sz w:val="26"/>
          <w:szCs w:val="26"/>
        </w:rPr>
        <w:t xml:space="preserve">Cơ quan cấp: </w:t>
      </w:r>
      <w:r w:rsidRPr="00CE0366">
        <w:rPr>
          <w:rFonts w:ascii="Times New Roman" w:hAnsi="Times New Roman" w:cs="Times New Roman"/>
          <w:color w:val="auto"/>
          <w:sz w:val="26"/>
          <w:szCs w:val="26"/>
          <w:lang w:val="en-US"/>
        </w:rPr>
        <w:t>Bộ Công an.</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10. Dân tộc: Dao.            11. Tôn giáo: Không.</w:t>
      </w:r>
    </w:p>
    <w:p w:rsidR="000402ED"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12. Trình độ: - Giáo dục phổ thông: 12/12 phổ thông.</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 Chuyên môn, nghiệp vụ: Đại học Luật Kinh tế.</w:t>
      </w:r>
    </w:p>
    <w:p w:rsidR="003620B9" w:rsidRDefault="000402ED"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4A7194">
        <w:rPr>
          <w:rFonts w:ascii="Times New Roman" w:hAnsi="Times New Roman" w:cs="Times New Roman"/>
          <w:sz w:val="26"/>
          <w:szCs w:val="26"/>
        </w:rPr>
        <w:t xml:space="preserve">- Lý luận chính trị: Trung cấp Lý luận Chính trị </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lang w:val="en-US"/>
        </w:rPr>
        <w:t xml:space="preserve"> </w:t>
      </w:r>
      <w:r>
        <w:rPr>
          <w:rFonts w:ascii="Times New Roman" w:hAnsi="Times New Roman" w:cs="Times New Roman"/>
          <w:sz w:val="26"/>
          <w:szCs w:val="26"/>
        </w:rPr>
        <w:t>- Ngoại ngữ: Nói được tiếng dân tộc Dao.</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13. Nghề nghiệp hiện nay: Công chức</w:t>
      </w:r>
    </w:p>
    <w:p w:rsidR="004A7194" w:rsidRDefault="004A7194" w:rsidP="004A7194">
      <w:pPr>
        <w:shd w:val="clear" w:color="auto" w:fill="FFFFFF"/>
        <w:jc w:val="both"/>
        <w:rPr>
          <w:rFonts w:ascii="Times New Roman" w:hAnsi="Times New Roman" w:cs="Times New Roman"/>
          <w:sz w:val="26"/>
          <w:szCs w:val="26"/>
          <w:lang w:val="en-US"/>
        </w:rPr>
      </w:pPr>
      <w:r>
        <w:rPr>
          <w:rFonts w:ascii="Times New Roman" w:hAnsi="Times New Roman" w:cs="Times New Roman"/>
          <w:sz w:val="26"/>
          <w:szCs w:val="26"/>
        </w:rPr>
        <w:t xml:space="preserve">14. Chức vụ trong cơ quan, tổ chức, đơn vị đang công tác: </w:t>
      </w:r>
      <w:r>
        <w:rPr>
          <w:rFonts w:ascii="Times New Roman" w:hAnsi="Times New Roman" w:cs="Times New Roman"/>
          <w:sz w:val="26"/>
          <w:szCs w:val="26"/>
          <w:lang w:val="en-US"/>
        </w:rPr>
        <w:t xml:space="preserve"> Công chức Văn phòng HĐND&amp;UBND xã</w:t>
      </w:r>
    </w:p>
    <w:p w:rsidR="004A7194" w:rsidRDefault="004A7194" w:rsidP="004A7194">
      <w:pPr>
        <w:shd w:val="clear" w:color="auto" w:fill="FFFFFF"/>
        <w:jc w:val="both"/>
        <w:rPr>
          <w:rFonts w:ascii="Times New Roman" w:hAnsi="Times New Roman" w:cs="Times New Roman"/>
          <w:sz w:val="26"/>
          <w:szCs w:val="26"/>
          <w:lang w:val="en-US"/>
        </w:rPr>
      </w:pPr>
      <w:r>
        <w:rPr>
          <w:rFonts w:ascii="Times New Roman" w:hAnsi="Times New Roman" w:cs="Times New Roman"/>
          <w:sz w:val="26"/>
          <w:szCs w:val="26"/>
        </w:rPr>
        <w:t xml:space="preserve">15. Nơi công tác: UBND xã </w:t>
      </w:r>
      <w:r>
        <w:rPr>
          <w:rFonts w:ascii="Times New Roman" w:hAnsi="Times New Roman" w:cs="Times New Roman"/>
          <w:sz w:val="26"/>
          <w:szCs w:val="26"/>
          <w:lang w:val="en-US"/>
        </w:rPr>
        <w:t>Tân Kỳ, tỉnh Thái Nguyên</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16. Ngày vào Đảng: 01/12/2010.</w:t>
      </w:r>
    </w:p>
    <w:p w:rsidR="004A7194" w:rsidRDefault="004A7194" w:rsidP="004A7194">
      <w:pPr>
        <w:shd w:val="clear" w:color="auto" w:fill="FFFFFF"/>
        <w:jc w:val="both"/>
        <w:rPr>
          <w:rFonts w:ascii="Times New Roman" w:hAnsi="Times New Roman" w:cs="Times New Roman"/>
          <w:color w:val="FF0000"/>
          <w:sz w:val="26"/>
          <w:szCs w:val="26"/>
          <w:lang w:val="en-US"/>
        </w:rPr>
      </w:pPr>
      <w:r>
        <w:rPr>
          <w:rFonts w:ascii="Times New Roman" w:hAnsi="Times New Roman" w:cs="Times New Roman"/>
          <w:sz w:val="26"/>
          <w:szCs w:val="26"/>
        </w:rPr>
        <w:t>- Ngày chính thức: 01/</w:t>
      </w:r>
      <w:r w:rsidRPr="005752D2">
        <w:rPr>
          <w:rFonts w:ascii="Times New Roman" w:hAnsi="Times New Roman" w:cs="Times New Roman"/>
          <w:color w:val="auto"/>
          <w:sz w:val="26"/>
          <w:szCs w:val="26"/>
        </w:rPr>
        <w:t>12/2011;</w:t>
      </w:r>
      <w:r w:rsidR="008066EE">
        <w:rPr>
          <w:rFonts w:ascii="Times New Roman" w:hAnsi="Times New Roman" w:cs="Times New Roman"/>
          <w:color w:val="auto"/>
          <w:sz w:val="26"/>
          <w:szCs w:val="26"/>
          <w:lang w:val="en-US"/>
        </w:rPr>
        <w:t xml:space="preserve">                       </w:t>
      </w:r>
      <w:r w:rsidRPr="005752D2">
        <w:rPr>
          <w:rFonts w:ascii="Times New Roman" w:hAnsi="Times New Roman" w:cs="Times New Roman"/>
          <w:color w:val="auto"/>
          <w:sz w:val="26"/>
          <w:szCs w:val="26"/>
        </w:rPr>
        <w:t xml:space="preserve"> Số thẻ đảng viên</w:t>
      </w:r>
      <w:r w:rsidRPr="005752D2">
        <w:rPr>
          <w:rFonts w:ascii="Times New Roman" w:hAnsi="Times New Roman" w:cs="Times New Roman"/>
          <w:color w:val="auto"/>
          <w:sz w:val="26"/>
          <w:szCs w:val="26"/>
          <w:lang w:val="en-US"/>
        </w:rPr>
        <w:t>: 006185004186</w:t>
      </w:r>
    </w:p>
    <w:p w:rsidR="004A7194" w:rsidRDefault="004A7194" w:rsidP="004A7194">
      <w:pPr>
        <w:shd w:val="clear" w:color="auto" w:fill="FFFFFF"/>
        <w:jc w:val="both"/>
        <w:rPr>
          <w:rFonts w:ascii="Times New Roman" w:hAnsi="Times New Roman" w:cs="Times New Roman"/>
          <w:sz w:val="26"/>
          <w:szCs w:val="26"/>
          <w:lang w:val="en-US"/>
        </w:rPr>
      </w:pPr>
      <w:r>
        <w:rPr>
          <w:rFonts w:ascii="Times New Roman" w:hAnsi="Times New Roman" w:cs="Times New Roman"/>
          <w:sz w:val="26"/>
          <w:szCs w:val="26"/>
        </w:rPr>
        <w:t xml:space="preserve">- Chức vụ trong Đảng: </w:t>
      </w:r>
      <w:r w:rsidR="003620B9">
        <w:rPr>
          <w:rFonts w:ascii="Times New Roman" w:hAnsi="Times New Roman" w:cs="Times New Roman"/>
          <w:sz w:val="26"/>
          <w:szCs w:val="26"/>
          <w:lang w:val="en-US"/>
        </w:rPr>
        <w:t>Đảng viên</w:t>
      </w:r>
    </w:p>
    <w:p w:rsidR="004A7194" w:rsidRDefault="004A7194" w:rsidP="004A7194">
      <w:pPr>
        <w:shd w:val="clear" w:color="auto" w:fill="FFFFFF"/>
        <w:jc w:val="both"/>
        <w:rPr>
          <w:rFonts w:ascii="Times New Roman" w:hAnsi="Times New Roman" w:cs="Times New Roman"/>
          <w:sz w:val="26"/>
          <w:szCs w:val="26"/>
          <w:lang w:val="en-US"/>
        </w:rPr>
      </w:pPr>
      <w:r>
        <w:rPr>
          <w:rFonts w:ascii="Times New Roman" w:hAnsi="Times New Roman" w:cs="Times New Roman"/>
          <w:sz w:val="26"/>
          <w:szCs w:val="26"/>
        </w:rPr>
        <w:t>17. Tham gia làm thành viên của các tổ chức đoàn thể: hội viên chi Hội phụ nữ thôn Khuổi Đeng 2.</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18. Tình trạng sức khỏe: Tốt.</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19. Các hình thức khen thưởng nhà nước đã được trao tặng: Danh hiệu Lao động tiên tiến</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20. Các hình thức kỷ luật, xử lý vi phạm đã bị áp dụng: Không bị kỷ luật, không có án tích.</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21. Là đại biểu Quốc hội khóa (nếu có): Không có.</w:t>
      </w:r>
    </w:p>
    <w:p w:rsidR="004A7194" w:rsidRDefault="004A7194" w:rsidP="004A7194">
      <w:pPr>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22. Là đại biểu Hội đồng nhân dân (nếu có): xã Tân </w:t>
      </w:r>
      <w:r w:rsidR="005752D2">
        <w:rPr>
          <w:rFonts w:ascii="Times New Roman" w:hAnsi="Times New Roman" w:cs="Times New Roman"/>
          <w:sz w:val="26"/>
          <w:szCs w:val="26"/>
        </w:rPr>
        <w:t xml:space="preserve">Sơn </w:t>
      </w:r>
      <w:r w:rsidR="005752D2">
        <w:rPr>
          <w:rFonts w:ascii="Times New Roman" w:hAnsi="Times New Roman" w:cs="Times New Roman"/>
          <w:sz w:val="26"/>
          <w:szCs w:val="26"/>
          <w:lang w:val="en-US"/>
        </w:rPr>
        <w:t>NK</w:t>
      </w:r>
      <w:r w:rsidR="005752D2">
        <w:rPr>
          <w:rFonts w:ascii="Times New Roman" w:hAnsi="Times New Roman" w:cs="Times New Roman"/>
          <w:sz w:val="26"/>
          <w:szCs w:val="26"/>
        </w:rPr>
        <w:t xml:space="preserve"> 2011-2016; </w:t>
      </w:r>
      <w:r>
        <w:rPr>
          <w:rFonts w:ascii="Times New Roman" w:hAnsi="Times New Roman" w:cs="Times New Roman"/>
          <w:sz w:val="26"/>
          <w:szCs w:val="26"/>
        </w:rPr>
        <w:t>2016 - 2021.</w:t>
      </w:r>
    </w:p>
    <w:p w:rsidR="004A7194" w:rsidRDefault="004A7194" w:rsidP="004A7194">
      <w:pPr>
        <w:shd w:val="clear" w:color="auto" w:fill="FFFFFF"/>
        <w:jc w:val="center"/>
        <w:rPr>
          <w:rFonts w:ascii="Times New Roman" w:hAnsi="Times New Roman" w:cs="Times New Roman"/>
          <w:sz w:val="26"/>
          <w:szCs w:val="26"/>
        </w:rPr>
      </w:pPr>
      <w:r>
        <w:rPr>
          <w:rFonts w:ascii="Times New Roman" w:hAnsi="Times New Roman" w:cs="Times New Roman"/>
          <w:b/>
          <w:bCs/>
          <w:sz w:val="26"/>
          <w:szCs w:val="26"/>
        </w:rPr>
        <w:t>TÓM TẮT QUÁ TRÌNH CÔNG TÁC</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095"/>
      </w:tblGrid>
      <w:tr w:rsidR="004A7194" w:rsidTr="00410625">
        <w:trPr>
          <w:trHeight w:val="20"/>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4A7194" w:rsidRDefault="004A7194" w:rsidP="00410625">
            <w:pPr>
              <w:spacing w:line="276" w:lineRule="auto"/>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Thời gian</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4A7194" w:rsidRDefault="004A7194" w:rsidP="00410625">
            <w:pPr>
              <w:spacing w:line="276" w:lineRule="auto"/>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Công việc, chức danh, chức vụ, nơi công tác</w:t>
            </w:r>
          </w:p>
          <w:p w:rsidR="004A7194" w:rsidRDefault="004A7194" w:rsidP="00410625">
            <w:pPr>
              <w:spacing w:line="276" w:lineRule="auto"/>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(Chính quyền, Đảng, đoàn thể)</w:t>
            </w:r>
          </w:p>
        </w:tc>
      </w:tr>
      <w:tr w:rsidR="004A7194" w:rsidTr="00B628C9">
        <w:tc>
          <w:tcPr>
            <w:tcW w:w="3652" w:type="dxa"/>
            <w:tcBorders>
              <w:top w:val="single" w:sz="4" w:space="0" w:color="000000"/>
              <w:left w:val="single" w:sz="4" w:space="0" w:color="000000"/>
              <w:bottom w:val="single" w:sz="4" w:space="0" w:color="000000"/>
              <w:right w:val="single" w:sz="4" w:space="0" w:color="000000"/>
            </w:tcBorders>
            <w:vAlign w:val="center"/>
          </w:tcPr>
          <w:p w:rsidR="004A7194" w:rsidRDefault="003C6AC8" w:rsidP="003C6AC8">
            <w:pPr>
              <w:spacing w:line="276" w:lineRule="auto"/>
              <w:ind w:right="221"/>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Từ tháng 01/2009 - 11/</w:t>
            </w:r>
            <w:r w:rsidR="004A7194">
              <w:rPr>
                <w:rFonts w:ascii="Times New Roman" w:hAnsi="Times New Roman" w:cs="Times New Roman"/>
                <w:sz w:val="26"/>
                <w:szCs w:val="26"/>
                <w:lang w:val="en-US" w:eastAsia="en-US"/>
              </w:rPr>
              <w:t xml:space="preserve">2011 </w:t>
            </w:r>
          </w:p>
          <w:p w:rsidR="004A7194" w:rsidRDefault="004A7194" w:rsidP="003C6AC8">
            <w:pPr>
              <w:spacing w:line="276" w:lineRule="auto"/>
              <w:rPr>
                <w:rFonts w:ascii="Times New Roman" w:hAnsi="Times New Roman" w:cs="Times New Roman"/>
                <w:b/>
                <w:bCs/>
                <w:sz w:val="26"/>
                <w:szCs w:val="26"/>
                <w:lang w:val="en-US" w:eastAsia="en-US"/>
              </w:rPr>
            </w:pPr>
          </w:p>
        </w:tc>
        <w:tc>
          <w:tcPr>
            <w:tcW w:w="6095" w:type="dxa"/>
            <w:tcBorders>
              <w:top w:val="single" w:sz="4" w:space="0" w:color="000000"/>
              <w:left w:val="single" w:sz="4" w:space="0" w:color="000000"/>
              <w:bottom w:val="single" w:sz="4" w:space="0" w:color="000000"/>
              <w:right w:val="single" w:sz="4" w:space="0" w:color="000000"/>
            </w:tcBorders>
            <w:hideMark/>
          </w:tcPr>
          <w:p w:rsidR="004A7194" w:rsidRDefault="004A7194">
            <w:pPr>
              <w:spacing w:line="276" w:lineRule="auto"/>
              <w:ind w:right="281"/>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Cán bộ hợp đồng văn phòng cấp ủy, hợp đồng công vụ, hợp đồng phụ trách loa truyền thanh xã, cán bộ hợp đồng thủ quỹ ngân sách xã Tân Sơn, huyện Chợ Mới, tỉnh Bắc Kạn.</w:t>
            </w:r>
          </w:p>
        </w:tc>
      </w:tr>
      <w:tr w:rsidR="004A7194" w:rsidTr="00B628C9">
        <w:tc>
          <w:tcPr>
            <w:tcW w:w="3652" w:type="dxa"/>
            <w:tcBorders>
              <w:top w:val="single" w:sz="4" w:space="0" w:color="000000"/>
              <w:left w:val="single" w:sz="4" w:space="0" w:color="000000"/>
              <w:bottom w:val="single" w:sz="4" w:space="0" w:color="000000"/>
              <w:right w:val="single" w:sz="4" w:space="0" w:color="000000"/>
            </w:tcBorders>
            <w:vAlign w:val="center"/>
            <w:hideMark/>
          </w:tcPr>
          <w:p w:rsidR="004A7194" w:rsidRDefault="003C6AC8" w:rsidP="003C6AC8">
            <w:pPr>
              <w:spacing w:line="276" w:lineRule="auto"/>
              <w:ind w:right="221"/>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Từ tháng 12/2011- 5/</w:t>
            </w:r>
            <w:r w:rsidR="004A7194">
              <w:rPr>
                <w:rFonts w:ascii="Times New Roman" w:hAnsi="Times New Roman" w:cs="Times New Roman"/>
                <w:sz w:val="26"/>
                <w:szCs w:val="26"/>
                <w:lang w:val="en-US" w:eastAsia="en-US"/>
              </w:rPr>
              <w:t>2015</w:t>
            </w:r>
          </w:p>
        </w:tc>
        <w:tc>
          <w:tcPr>
            <w:tcW w:w="6095" w:type="dxa"/>
            <w:tcBorders>
              <w:top w:val="single" w:sz="4" w:space="0" w:color="000000"/>
              <w:left w:val="single" w:sz="4" w:space="0" w:color="000000"/>
              <w:bottom w:val="single" w:sz="4" w:space="0" w:color="000000"/>
              <w:right w:val="single" w:sz="4" w:space="0" w:color="000000"/>
            </w:tcBorders>
            <w:hideMark/>
          </w:tcPr>
          <w:p w:rsidR="004A7194" w:rsidRDefault="004A7194">
            <w:pPr>
              <w:spacing w:line="276" w:lineRule="auto"/>
              <w:ind w:right="281"/>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Công chức Văn phòng thống kê phụ trách Văn phòng cấp ủy xã Tân Sơn, huyện Chợ Mới, tỉnh Bắc Kạn.</w:t>
            </w:r>
          </w:p>
        </w:tc>
      </w:tr>
      <w:tr w:rsidR="004A7194" w:rsidTr="00B628C9">
        <w:tc>
          <w:tcPr>
            <w:tcW w:w="3652" w:type="dxa"/>
            <w:tcBorders>
              <w:top w:val="single" w:sz="4" w:space="0" w:color="000000"/>
              <w:left w:val="single" w:sz="4" w:space="0" w:color="000000"/>
              <w:bottom w:val="single" w:sz="4" w:space="0" w:color="000000"/>
              <w:right w:val="single" w:sz="4" w:space="0" w:color="000000"/>
            </w:tcBorders>
            <w:vAlign w:val="center"/>
          </w:tcPr>
          <w:p w:rsidR="004A7194" w:rsidRDefault="003C6AC8" w:rsidP="003C6AC8">
            <w:pPr>
              <w:spacing w:line="276" w:lineRule="auto"/>
              <w:ind w:right="221"/>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Từ tháng 6/2015-10/</w:t>
            </w:r>
            <w:r w:rsidR="004A7194">
              <w:rPr>
                <w:rFonts w:ascii="Times New Roman" w:hAnsi="Times New Roman" w:cs="Times New Roman"/>
                <w:sz w:val="26"/>
                <w:szCs w:val="26"/>
                <w:lang w:val="en-US" w:eastAsia="en-US"/>
              </w:rPr>
              <w:t>2020</w:t>
            </w:r>
          </w:p>
          <w:p w:rsidR="004A7194" w:rsidRDefault="004A7194" w:rsidP="003C6AC8">
            <w:pPr>
              <w:spacing w:line="276" w:lineRule="auto"/>
              <w:rPr>
                <w:rFonts w:ascii="Times New Roman" w:hAnsi="Times New Roman" w:cs="Times New Roman"/>
                <w:b/>
                <w:bCs/>
                <w:sz w:val="26"/>
                <w:szCs w:val="26"/>
                <w:lang w:val="en-US" w:eastAsia="en-US"/>
              </w:rPr>
            </w:pPr>
          </w:p>
        </w:tc>
        <w:tc>
          <w:tcPr>
            <w:tcW w:w="6095" w:type="dxa"/>
            <w:tcBorders>
              <w:top w:val="single" w:sz="4" w:space="0" w:color="000000"/>
              <w:left w:val="single" w:sz="4" w:space="0" w:color="000000"/>
              <w:bottom w:val="single" w:sz="4" w:space="0" w:color="000000"/>
              <w:right w:val="single" w:sz="4" w:space="0" w:color="000000"/>
            </w:tcBorders>
            <w:hideMark/>
          </w:tcPr>
          <w:p w:rsidR="004A7194" w:rsidRDefault="004A7194">
            <w:pPr>
              <w:spacing w:line="276" w:lineRule="auto"/>
              <w:ind w:right="281"/>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lastRenderedPageBreak/>
              <w:t xml:space="preserve"> Uỷ viên Ban chấp hành Đảng bộ xã, Công chức Văn </w:t>
            </w:r>
            <w:r>
              <w:rPr>
                <w:rFonts w:ascii="Times New Roman" w:hAnsi="Times New Roman" w:cs="Times New Roman"/>
                <w:sz w:val="26"/>
                <w:szCs w:val="26"/>
                <w:lang w:val="en-US" w:eastAsia="en-US"/>
              </w:rPr>
              <w:lastRenderedPageBreak/>
              <w:t>phòng thống kê phụ trách Văn phòng cấp ủy xã Tân Sơn, huyện Chợ Mới, tỉnh Bắc Kạn.</w:t>
            </w:r>
          </w:p>
        </w:tc>
      </w:tr>
      <w:tr w:rsidR="004A7194" w:rsidTr="00B628C9">
        <w:tc>
          <w:tcPr>
            <w:tcW w:w="3652" w:type="dxa"/>
            <w:tcBorders>
              <w:top w:val="single" w:sz="4" w:space="0" w:color="000000"/>
              <w:left w:val="single" w:sz="4" w:space="0" w:color="000000"/>
              <w:bottom w:val="single" w:sz="4" w:space="0" w:color="000000"/>
              <w:right w:val="single" w:sz="4" w:space="0" w:color="000000"/>
            </w:tcBorders>
            <w:vAlign w:val="center"/>
            <w:hideMark/>
          </w:tcPr>
          <w:p w:rsidR="004A7194" w:rsidRPr="005752D2" w:rsidRDefault="003C6AC8" w:rsidP="003C6AC8">
            <w:pPr>
              <w:spacing w:line="276" w:lineRule="auto"/>
              <w:rPr>
                <w:rFonts w:ascii="Times New Roman" w:hAnsi="Times New Roman" w:cs="Times New Roman"/>
                <w:b/>
                <w:bCs/>
                <w:color w:val="auto"/>
                <w:sz w:val="26"/>
                <w:szCs w:val="26"/>
                <w:lang w:val="en-US" w:eastAsia="en-US"/>
              </w:rPr>
            </w:pPr>
            <w:r>
              <w:rPr>
                <w:rFonts w:ascii="Times New Roman" w:hAnsi="Times New Roman" w:cs="Times New Roman"/>
                <w:color w:val="auto"/>
                <w:sz w:val="26"/>
                <w:szCs w:val="26"/>
                <w:lang w:val="en-US" w:eastAsia="en-US"/>
              </w:rPr>
              <w:lastRenderedPageBreak/>
              <w:t xml:space="preserve">Từ ngày 20/11/2020 - </w:t>
            </w:r>
            <w:r w:rsidR="004A7194" w:rsidRPr="005752D2">
              <w:rPr>
                <w:rFonts w:ascii="Times New Roman" w:hAnsi="Times New Roman" w:cs="Times New Roman"/>
                <w:color w:val="auto"/>
                <w:sz w:val="26"/>
                <w:szCs w:val="26"/>
                <w:lang w:val="en-US" w:eastAsia="en-US"/>
              </w:rPr>
              <w:t>30/6/2025</w:t>
            </w:r>
          </w:p>
        </w:tc>
        <w:tc>
          <w:tcPr>
            <w:tcW w:w="6095" w:type="dxa"/>
            <w:tcBorders>
              <w:top w:val="single" w:sz="4" w:space="0" w:color="000000"/>
              <w:left w:val="single" w:sz="4" w:space="0" w:color="000000"/>
              <w:bottom w:val="single" w:sz="4" w:space="0" w:color="000000"/>
              <w:right w:val="single" w:sz="4" w:space="0" w:color="000000"/>
            </w:tcBorders>
            <w:hideMark/>
          </w:tcPr>
          <w:p w:rsidR="004A7194" w:rsidRPr="005752D2" w:rsidRDefault="004A7194">
            <w:pPr>
              <w:spacing w:line="276" w:lineRule="auto"/>
              <w:jc w:val="both"/>
              <w:rPr>
                <w:rFonts w:ascii="Times New Roman" w:hAnsi="Times New Roman" w:cs="Times New Roman"/>
                <w:b/>
                <w:bCs/>
                <w:color w:val="auto"/>
                <w:sz w:val="26"/>
                <w:szCs w:val="26"/>
                <w:lang w:val="en-US" w:eastAsia="en-US"/>
              </w:rPr>
            </w:pPr>
            <w:r w:rsidRPr="005752D2">
              <w:rPr>
                <w:rFonts w:ascii="Times New Roman" w:hAnsi="Times New Roman" w:cs="Times New Roman"/>
                <w:color w:val="auto"/>
                <w:sz w:val="26"/>
                <w:szCs w:val="26"/>
                <w:lang w:val="en-US" w:eastAsia="en-US"/>
              </w:rPr>
              <w:t>Uỷ viên Ban chấp hành Đảng bộ xã, Phó chủ tịch UBND xã Tân Sơn, huyện Chợ Mới, tỉnh Bắc Kạn.</w:t>
            </w:r>
          </w:p>
        </w:tc>
      </w:tr>
      <w:tr w:rsidR="004A7194" w:rsidTr="00B628C9">
        <w:tc>
          <w:tcPr>
            <w:tcW w:w="3652" w:type="dxa"/>
            <w:tcBorders>
              <w:top w:val="single" w:sz="4" w:space="0" w:color="000000"/>
              <w:left w:val="single" w:sz="4" w:space="0" w:color="000000"/>
              <w:bottom w:val="single" w:sz="4" w:space="0" w:color="000000"/>
              <w:right w:val="single" w:sz="4" w:space="0" w:color="000000"/>
            </w:tcBorders>
            <w:vAlign w:val="center"/>
          </w:tcPr>
          <w:p w:rsidR="004A7194" w:rsidRPr="005752D2" w:rsidRDefault="003C6AC8" w:rsidP="003C6AC8">
            <w:pPr>
              <w:spacing w:line="276" w:lineRule="auto"/>
              <w:rPr>
                <w:rFonts w:ascii="Times New Roman" w:hAnsi="Times New Roman" w:cs="Times New Roman"/>
                <w:color w:val="auto"/>
                <w:sz w:val="26"/>
                <w:szCs w:val="26"/>
                <w:lang w:val="en-US" w:eastAsia="en-US"/>
              </w:rPr>
            </w:pPr>
            <w:r>
              <w:rPr>
                <w:rFonts w:ascii="Times New Roman" w:hAnsi="Times New Roman" w:cs="Times New Roman"/>
                <w:color w:val="auto"/>
                <w:sz w:val="26"/>
                <w:szCs w:val="26"/>
                <w:lang w:val="en-US" w:eastAsia="en-US"/>
              </w:rPr>
              <w:t>Từ ngày 01/7/2025-</w:t>
            </w:r>
            <w:r w:rsidR="004A7194" w:rsidRPr="005752D2">
              <w:rPr>
                <w:rFonts w:ascii="Times New Roman" w:hAnsi="Times New Roman" w:cs="Times New Roman"/>
                <w:color w:val="auto"/>
                <w:sz w:val="26"/>
                <w:szCs w:val="26"/>
                <w:lang w:val="en-US" w:eastAsia="en-US"/>
              </w:rPr>
              <w:t xml:space="preserve"> 30/9/2025</w:t>
            </w:r>
          </w:p>
        </w:tc>
        <w:tc>
          <w:tcPr>
            <w:tcW w:w="6095" w:type="dxa"/>
            <w:tcBorders>
              <w:top w:val="single" w:sz="4" w:space="0" w:color="000000"/>
              <w:left w:val="single" w:sz="4" w:space="0" w:color="000000"/>
              <w:bottom w:val="single" w:sz="4" w:space="0" w:color="000000"/>
              <w:right w:val="single" w:sz="4" w:space="0" w:color="000000"/>
            </w:tcBorders>
          </w:tcPr>
          <w:p w:rsidR="004A7194" w:rsidRPr="005752D2" w:rsidRDefault="004A7194">
            <w:pPr>
              <w:spacing w:line="276" w:lineRule="auto"/>
              <w:jc w:val="both"/>
              <w:rPr>
                <w:rFonts w:ascii="Times New Roman" w:hAnsi="Times New Roman" w:cs="Times New Roman"/>
                <w:color w:val="auto"/>
                <w:sz w:val="26"/>
                <w:szCs w:val="26"/>
                <w:lang w:val="en-US" w:eastAsia="en-US"/>
              </w:rPr>
            </w:pPr>
            <w:r w:rsidRPr="005752D2">
              <w:rPr>
                <w:rFonts w:ascii="Times New Roman" w:hAnsi="Times New Roman" w:cs="Times New Roman"/>
                <w:color w:val="auto"/>
                <w:sz w:val="26"/>
                <w:szCs w:val="26"/>
                <w:lang w:val="en-US" w:eastAsia="en-US"/>
              </w:rPr>
              <w:t>Đại biểu HĐND, Phó trưởng phòng Kinh tế xã Tân Kỳ, tỉnh Thái Nguyên.</w:t>
            </w:r>
          </w:p>
        </w:tc>
      </w:tr>
      <w:tr w:rsidR="004A7194" w:rsidTr="00B628C9">
        <w:tc>
          <w:tcPr>
            <w:tcW w:w="3652" w:type="dxa"/>
            <w:tcBorders>
              <w:top w:val="single" w:sz="4" w:space="0" w:color="000000"/>
              <w:left w:val="single" w:sz="4" w:space="0" w:color="000000"/>
              <w:bottom w:val="single" w:sz="4" w:space="0" w:color="000000"/>
              <w:right w:val="single" w:sz="4" w:space="0" w:color="000000"/>
            </w:tcBorders>
            <w:vAlign w:val="center"/>
          </w:tcPr>
          <w:p w:rsidR="004A7194" w:rsidRPr="005752D2" w:rsidRDefault="004A7194" w:rsidP="003C6AC8">
            <w:pPr>
              <w:spacing w:line="276" w:lineRule="auto"/>
              <w:rPr>
                <w:rFonts w:ascii="Times New Roman" w:hAnsi="Times New Roman" w:cs="Times New Roman"/>
                <w:color w:val="auto"/>
                <w:sz w:val="26"/>
                <w:szCs w:val="26"/>
                <w:lang w:val="en-US" w:eastAsia="en-US"/>
              </w:rPr>
            </w:pPr>
            <w:r w:rsidRPr="005752D2">
              <w:rPr>
                <w:rFonts w:ascii="Times New Roman" w:hAnsi="Times New Roman" w:cs="Times New Roman"/>
                <w:color w:val="auto"/>
                <w:sz w:val="26"/>
                <w:szCs w:val="26"/>
                <w:lang w:val="en-US" w:eastAsia="en-US"/>
              </w:rPr>
              <w:t>Từ ngày 01/10/2025 đến nay</w:t>
            </w:r>
          </w:p>
        </w:tc>
        <w:tc>
          <w:tcPr>
            <w:tcW w:w="6095" w:type="dxa"/>
            <w:tcBorders>
              <w:top w:val="single" w:sz="4" w:space="0" w:color="000000"/>
              <w:left w:val="single" w:sz="4" w:space="0" w:color="000000"/>
              <w:bottom w:val="single" w:sz="4" w:space="0" w:color="000000"/>
              <w:right w:val="single" w:sz="4" w:space="0" w:color="000000"/>
            </w:tcBorders>
          </w:tcPr>
          <w:p w:rsidR="004A7194" w:rsidRPr="005752D2" w:rsidRDefault="003C6AC8">
            <w:pPr>
              <w:spacing w:line="276" w:lineRule="auto"/>
              <w:jc w:val="both"/>
              <w:rPr>
                <w:rFonts w:ascii="Times New Roman" w:hAnsi="Times New Roman" w:cs="Times New Roman"/>
                <w:color w:val="auto"/>
                <w:sz w:val="26"/>
                <w:szCs w:val="26"/>
                <w:lang w:val="en-US" w:eastAsia="en-US"/>
              </w:rPr>
            </w:pPr>
            <w:r>
              <w:rPr>
                <w:rFonts w:ascii="Times New Roman" w:hAnsi="Times New Roman" w:cs="Times New Roman"/>
                <w:color w:val="auto"/>
                <w:sz w:val="26"/>
                <w:szCs w:val="26"/>
                <w:lang w:val="en-US" w:eastAsia="en-US"/>
              </w:rPr>
              <w:t xml:space="preserve">Đại biểu HĐND, Công chức Văn phòng </w:t>
            </w:r>
            <w:r w:rsidR="004A7194" w:rsidRPr="005752D2">
              <w:rPr>
                <w:rFonts w:ascii="Times New Roman" w:hAnsi="Times New Roman" w:cs="Times New Roman"/>
                <w:color w:val="auto"/>
                <w:sz w:val="26"/>
                <w:szCs w:val="26"/>
                <w:lang w:val="en-US" w:eastAsia="en-US"/>
              </w:rPr>
              <w:t>HĐND – UBND xã Tân Kỳ, tỉnh Thái Nguyên.</w:t>
            </w:r>
          </w:p>
        </w:tc>
      </w:tr>
    </w:tbl>
    <w:p w:rsidR="004A7194" w:rsidRDefault="004A7194" w:rsidP="004A7194">
      <w:pPr>
        <w:shd w:val="clear" w:color="auto" w:fill="FFFFFF"/>
        <w:rPr>
          <w:rFonts w:ascii="Times New Roman" w:hAnsi="Times New Roman" w:cs="Times New Roman"/>
          <w:b/>
          <w:bCs/>
          <w:sz w:val="26"/>
          <w:szCs w:val="26"/>
        </w:rPr>
      </w:pPr>
    </w:p>
    <w:tbl>
      <w:tblPr>
        <w:tblW w:w="5001" w:type="pct"/>
        <w:tblCellSpacing w:w="0" w:type="dxa"/>
        <w:tblInd w:w="-10" w:type="dxa"/>
        <w:shd w:val="clear" w:color="auto" w:fill="FFFFFF"/>
        <w:tblCellMar>
          <w:left w:w="0" w:type="dxa"/>
          <w:right w:w="0" w:type="dxa"/>
        </w:tblCellMar>
        <w:tblLook w:val="04A0" w:firstRow="1" w:lastRow="0" w:firstColumn="1" w:lastColumn="0" w:noHBand="0" w:noVBand="1"/>
      </w:tblPr>
      <w:tblGrid>
        <w:gridCol w:w="4536"/>
        <w:gridCol w:w="4537"/>
      </w:tblGrid>
      <w:tr w:rsidR="004A7194" w:rsidTr="004A7194">
        <w:trPr>
          <w:tblCellSpacing w:w="0" w:type="dxa"/>
        </w:trPr>
        <w:tc>
          <w:tcPr>
            <w:tcW w:w="2500" w:type="pct"/>
            <w:shd w:val="clear" w:color="auto" w:fill="FFFFFF"/>
            <w:hideMark/>
          </w:tcPr>
          <w:p w:rsidR="004A7194" w:rsidRDefault="004A7194">
            <w:pPr>
              <w:spacing w:line="276" w:lineRule="auto"/>
              <w:rPr>
                <w:rFonts w:ascii="Times New Roman" w:hAnsi="Times New Roman" w:cs="Times New Roman"/>
                <w:sz w:val="26"/>
                <w:szCs w:val="26"/>
                <w:lang w:val="en-US" w:eastAsia="en-US"/>
              </w:rPr>
            </w:pPr>
            <w:r>
              <w:rPr>
                <w:rFonts w:ascii="Times New Roman" w:hAnsi="Times New Roman" w:cs="Times New Roman"/>
                <w:sz w:val="26"/>
                <w:szCs w:val="26"/>
                <w:lang w:val="en-US" w:eastAsia="en-US"/>
              </w:rPr>
              <w:t> </w:t>
            </w:r>
          </w:p>
        </w:tc>
        <w:tc>
          <w:tcPr>
            <w:tcW w:w="2500" w:type="pct"/>
            <w:shd w:val="clear" w:color="auto" w:fill="FFFFFF"/>
            <w:hideMark/>
          </w:tcPr>
          <w:p w:rsidR="004A7194" w:rsidRDefault="004A7194">
            <w:pPr>
              <w:spacing w:line="276" w:lineRule="auto"/>
              <w:ind w:left="2684" w:hanging="2835"/>
              <w:jc w:val="center"/>
              <w:rPr>
                <w:rFonts w:ascii="Times New Roman" w:hAnsi="Times New Roman" w:cs="Times New Roman"/>
                <w:i/>
                <w:iCs/>
                <w:spacing w:val="-4"/>
                <w:sz w:val="26"/>
                <w:szCs w:val="26"/>
                <w:lang w:val="en-US" w:eastAsia="en-US"/>
              </w:rPr>
            </w:pPr>
            <w:r>
              <w:rPr>
                <w:rFonts w:ascii="Times New Roman" w:hAnsi="Times New Roman" w:cs="Times New Roman"/>
                <w:i/>
                <w:iCs/>
                <w:spacing w:val="-4"/>
                <w:sz w:val="26"/>
                <w:szCs w:val="26"/>
                <w:highlight w:val="white"/>
                <w:lang w:val="en-US" w:eastAsia="en-US"/>
              </w:rPr>
              <w:t>Tân Kỳ, ngày 01 tháng 11 năm 2025</w:t>
            </w:r>
          </w:p>
          <w:p w:rsidR="004A7194" w:rsidRDefault="004A7194">
            <w:pPr>
              <w:spacing w:line="276" w:lineRule="auto"/>
              <w:jc w:val="cente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Ký tên</w:t>
            </w:r>
          </w:p>
          <w:p w:rsidR="004A7194" w:rsidRDefault="005752D2">
            <w:pPr>
              <w:spacing w:line="276" w:lineRule="auto"/>
              <w:jc w:val="center"/>
              <w:rPr>
                <w:rFonts w:ascii="Times New Roman" w:hAnsi="Times New Roman" w:cs="Times New Roman"/>
                <w:i/>
                <w:sz w:val="26"/>
                <w:szCs w:val="26"/>
                <w:lang w:val="en-US" w:eastAsia="en-US"/>
              </w:rPr>
            </w:pPr>
            <w:r>
              <w:rPr>
                <w:rFonts w:ascii="Times New Roman" w:hAnsi="Times New Roman" w:cs="Times New Roman"/>
                <w:i/>
                <w:sz w:val="26"/>
                <w:szCs w:val="26"/>
                <w:lang w:val="en-US" w:eastAsia="en-US"/>
              </w:rPr>
              <w:t>(</w:t>
            </w:r>
            <w:r w:rsidR="004A7194">
              <w:rPr>
                <w:rFonts w:ascii="Times New Roman" w:hAnsi="Times New Roman" w:cs="Times New Roman"/>
                <w:i/>
                <w:sz w:val="26"/>
                <w:szCs w:val="26"/>
                <w:lang w:val="en-US" w:eastAsia="en-US"/>
              </w:rPr>
              <w:t>Đã ký</w:t>
            </w:r>
            <w:r>
              <w:rPr>
                <w:rFonts w:ascii="Times New Roman" w:hAnsi="Times New Roman" w:cs="Times New Roman"/>
                <w:i/>
                <w:sz w:val="26"/>
                <w:szCs w:val="26"/>
                <w:lang w:val="en-US" w:eastAsia="en-US"/>
              </w:rPr>
              <w:t>)</w:t>
            </w:r>
          </w:p>
          <w:p w:rsidR="004A7194" w:rsidRDefault="004A7194">
            <w:pPr>
              <w:spacing w:line="276" w:lineRule="auto"/>
              <w:jc w:val="center"/>
              <w:rPr>
                <w:rFonts w:ascii="Times New Roman" w:hAnsi="Times New Roman" w:cs="Times New Roman"/>
                <w:sz w:val="26"/>
                <w:szCs w:val="26"/>
                <w:lang w:val="en-US" w:eastAsia="en-US"/>
              </w:rPr>
            </w:pPr>
            <w:r>
              <w:rPr>
                <w:rFonts w:ascii="Times New Roman" w:hAnsi="Times New Roman" w:cs="Times New Roman"/>
                <w:b/>
                <w:sz w:val="26"/>
                <w:szCs w:val="26"/>
                <w:lang w:val="en-US" w:eastAsia="en-US"/>
              </w:rPr>
              <w:t>Triệu Thị Kiều</w:t>
            </w:r>
          </w:p>
        </w:tc>
      </w:tr>
    </w:tbl>
    <w:p w:rsidR="001F1153" w:rsidRDefault="001F1153"/>
    <w:sectPr w:rsidR="001F1153" w:rsidSect="00DA5ADC">
      <w:pgSz w:w="11906" w:h="16838"/>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96312"/>
    <w:multiLevelType w:val="hybridMultilevel"/>
    <w:tmpl w:val="083C547E"/>
    <w:lvl w:ilvl="0" w:tplc="C274841E">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66A"/>
    <w:rsid w:val="000402ED"/>
    <w:rsid w:val="00095F8C"/>
    <w:rsid w:val="00130B0C"/>
    <w:rsid w:val="001F1153"/>
    <w:rsid w:val="003620B9"/>
    <w:rsid w:val="003C6AC8"/>
    <w:rsid w:val="00410625"/>
    <w:rsid w:val="004256B1"/>
    <w:rsid w:val="004A7194"/>
    <w:rsid w:val="005752D2"/>
    <w:rsid w:val="005F770D"/>
    <w:rsid w:val="00662492"/>
    <w:rsid w:val="008066EE"/>
    <w:rsid w:val="009A022C"/>
    <w:rsid w:val="00A0066A"/>
    <w:rsid w:val="00B628C9"/>
    <w:rsid w:val="00B908CA"/>
    <w:rsid w:val="00CE0366"/>
    <w:rsid w:val="00DA5A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55736"/>
  <w15:docId w15:val="{FE1D63B4-AB85-446D-B8A0-C9D8D90F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94"/>
    <w:pPr>
      <w:widowControl w:val="0"/>
      <w:spacing w:after="0" w:line="240" w:lineRule="auto"/>
    </w:pPr>
    <w:rPr>
      <w:rFonts w:ascii="Tahoma" w:eastAsia="Times New Roman" w:hAnsi="Tahoma" w:cs="Tahoma"/>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Luong Van Nghi</cp:lastModifiedBy>
  <cp:revision>30</cp:revision>
  <dcterms:created xsi:type="dcterms:W3CDTF">2025-11-10T02:36:00Z</dcterms:created>
  <dcterms:modified xsi:type="dcterms:W3CDTF">2025-11-12T00:30:00Z</dcterms:modified>
</cp:coreProperties>
</file>